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005"/>
        <w:gridCol w:w="360"/>
        <w:gridCol w:w="6313"/>
      </w:tblGrid>
      <w:tr w:rsidR="00301E55" w:rsidRPr="00301E55" w14:paraId="349BC2E8" w14:textId="77777777" w:rsidTr="00301E55">
        <w:trPr>
          <w:trHeight w:val="432"/>
        </w:trPr>
        <w:tc>
          <w:tcPr>
            <w:tcW w:w="8005" w:type="dxa"/>
            <w:vAlign w:val="center"/>
          </w:tcPr>
          <w:p w14:paraId="1FEBF5F5" w14:textId="77777777" w:rsidR="00301E55" w:rsidRPr="00301E55" w:rsidRDefault="00301E55" w:rsidP="00F51EED">
            <w:r w:rsidRPr="00301E55">
              <w:t>College name</w:t>
            </w:r>
          </w:p>
        </w:tc>
        <w:tc>
          <w:tcPr>
            <w:tcW w:w="360" w:type="dxa"/>
            <w:tcBorders>
              <w:top w:val="nil"/>
              <w:bottom w:val="nil"/>
            </w:tcBorders>
            <w:vAlign w:val="center"/>
          </w:tcPr>
          <w:p w14:paraId="3A477572" w14:textId="77777777" w:rsidR="00301E55" w:rsidRPr="00301E55" w:rsidRDefault="00301E55" w:rsidP="00F51EED"/>
        </w:tc>
        <w:tc>
          <w:tcPr>
            <w:tcW w:w="6313" w:type="dxa"/>
            <w:vAlign w:val="center"/>
          </w:tcPr>
          <w:p w14:paraId="62716E27" w14:textId="77777777" w:rsidR="00301E55" w:rsidRPr="00301E55" w:rsidRDefault="00301E55" w:rsidP="00F51EED">
            <w:r w:rsidRPr="00301E55">
              <w:t>College website</w:t>
            </w:r>
          </w:p>
        </w:tc>
      </w:tr>
    </w:tbl>
    <w:p w14:paraId="538C3A4B" w14:textId="3C8D26F7" w:rsidR="00D63788" w:rsidRDefault="00BB1899" w:rsidP="00BB1899">
      <w:pPr>
        <w:spacing w:before="120" w:after="120"/>
      </w:pPr>
      <w:r>
        <w:rPr>
          <w:noProof/>
        </w:rPr>
        <w:drawing>
          <wp:inline distT="0" distB="0" distL="0" distR="0" wp14:anchorId="0E1C994A" wp14:editId="55D31F2F">
            <wp:extent cx="71628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162800" cy="304800"/>
                    </a:xfrm>
                    <a:prstGeom prst="rect">
                      <a:avLst/>
                    </a:prstGeom>
                  </pic:spPr>
                </pic:pic>
              </a:graphicData>
            </a:graphic>
          </wp:inline>
        </w:drawing>
      </w:r>
    </w:p>
    <w:p w14:paraId="37F7A7DD" w14:textId="77777777" w:rsidR="007A13F6" w:rsidRDefault="007A13F6" w:rsidP="00BB1899">
      <w:pPr>
        <w:jc w:val="center"/>
        <w:rPr>
          <w:sz w:val="20"/>
          <w:szCs w:val="20"/>
        </w:rPr>
        <w:sectPr w:rsidR="007A13F6" w:rsidSect="00F57942">
          <w:headerReference w:type="default" r:id="rId8"/>
          <w:footerReference w:type="default" r:id="rId9"/>
          <w:headerReference w:type="first" r:id="rId10"/>
          <w:footerReference w:type="first" r:id="rId11"/>
          <w:pgSz w:w="15840" w:h="12240" w:orient="landscape" w:code="1"/>
          <w:pgMar w:top="432" w:right="576" w:bottom="576" w:left="576" w:header="432" w:footer="288" w:gutter="0"/>
          <w:cols w:space="720"/>
          <w:titlePg/>
          <w:docGrid w:linePitch="360"/>
        </w:sectPr>
      </w:pPr>
    </w:p>
    <w:p w14:paraId="774ACBA1" w14:textId="77777777" w:rsidR="007A13F6" w:rsidRPr="006A440A" w:rsidRDefault="007A13F6" w:rsidP="007A13F6">
      <w:pPr>
        <w:rPr>
          <w:sz w:val="16"/>
          <w:szCs w:val="16"/>
        </w:rPr>
      </w:pPr>
    </w:p>
    <w:tbl>
      <w:tblPr>
        <w:tblStyle w:val="TableGrid"/>
        <w:tblW w:w="2736" w:type="dxa"/>
        <w:jc w:val="center"/>
        <w:tblLayout w:type="fixed"/>
        <w:tblCellMar>
          <w:top w:w="72" w:type="dxa"/>
          <w:left w:w="72" w:type="dxa"/>
          <w:bottom w:w="72" w:type="dxa"/>
          <w:right w:w="72" w:type="dxa"/>
        </w:tblCellMar>
        <w:tblLook w:val="04A0" w:firstRow="1" w:lastRow="0" w:firstColumn="1" w:lastColumn="0" w:noHBand="0" w:noVBand="1"/>
      </w:tblPr>
      <w:tblGrid>
        <w:gridCol w:w="2736"/>
      </w:tblGrid>
      <w:tr w:rsidR="007A13F6" w:rsidRPr="006F7F08" w14:paraId="51F67B42" w14:textId="77777777" w:rsidTr="004423F3">
        <w:trPr>
          <w:trHeight w:val="432"/>
          <w:jc w:val="center"/>
        </w:trPr>
        <w:tc>
          <w:tcPr>
            <w:tcW w:w="2736" w:type="dxa"/>
            <w:shd w:val="clear" w:color="auto" w:fill="005C87"/>
            <w:vAlign w:val="center"/>
          </w:tcPr>
          <w:p w14:paraId="0B72E637" w14:textId="77777777" w:rsidR="007A13F6" w:rsidRPr="006F7F08" w:rsidRDefault="007A13F6" w:rsidP="003D42E5">
            <w:pPr>
              <w:rPr>
                <w:b/>
                <w:bCs/>
              </w:rPr>
            </w:pPr>
            <w:r w:rsidRPr="006F7F08">
              <w:rPr>
                <w:b/>
                <w:bCs/>
                <w:color w:val="FFFFFF" w:themeColor="background1"/>
              </w:rPr>
              <w:t>Previous Credit</w:t>
            </w:r>
          </w:p>
        </w:tc>
      </w:tr>
      <w:tr w:rsidR="004423F3" w14:paraId="41722C7C" w14:textId="77777777" w:rsidTr="004423F3">
        <w:trPr>
          <w:trHeight w:val="269"/>
          <w:jc w:val="center"/>
        </w:trPr>
        <w:tc>
          <w:tcPr>
            <w:tcW w:w="2736" w:type="dxa"/>
            <w:tcMar>
              <w:top w:w="72" w:type="dxa"/>
              <w:left w:w="115" w:type="dxa"/>
              <w:right w:w="115" w:type="dxa"/>
            </w:tcMar>
          </w:tcPr>
          <w:p w14:paraId="2230B3E5" w14:textId="0362B432" w:rsidR="004423F3" w:rsidRPr="004423F3" w:rsidRDefault="004423F3" w:rsidP="003D42E5">
            <w:pPr>
              <w:rPr>
                <w:sz w:val="18"/>
                <w:szCs w:val="18"/>
              </w:rPr>
            </w:pPr>
            <w:r w:rsidRPr="004423F3">
              <w:rPr>
                <w:sz w:val="18"/>
                <w:szCs w:val="18"/>
              </w:rPr>
              <w:t>Use this space to provide information about the opportunities your institution provides for students to earn college credits while in high school, or to earn credit for prior learning such as previous college, work, and/or military experiences.</w:t>
            </w:r>
          </w:p>
        </w:tc>
      </w:tr>
    </w:tbl>
    <w:p w14:paraId="195B10FD" w14:textId="77777777" w:rsidR="007A13F6" w:rsidRDefault="007A13F6" w:rsidP="007A13F6"/>
    <w:p w14:paraId="55A7697D" w14:textId="77777777" w:rsidR="007A13F6" w:rsidRPr="006A440A" w:rsidRDefault="007A13F6" w:rsidP="007A13F6">
      <w:pPr>
        <w:rPr>
          <w:sz w:val="16"/>
          <w:szCs w:val="16"/>
        </w:rPr>
      </w:pPr>
      <w:r>
        <w:br w:type="column"/>
      </w:r>
    </w:p>
    <w:tbl>
      <w:tblPr>
        <w:tblStyle w:val="TableGrid"/>
        <w:tblW w:w="2736" w:type="dxa"/>
        <w:jc w:val="center"/>
        <w:tblLayout w:type="fixed"/>
        <w:tblCellMar>
          <w:top w:w="72" w:type="dxa"/>
          <w:left w:w="72" w:type="dxa"/>
          <w:bottom w:w="72" w:type="dxa"/>
          <w:right w:w="72" w:type="dxa"/>
        </w:tblCellMar>
        <w:tblLook w:val="04A0" w:firstRow="1" w:lastRow="0" w:firstColumn="1" w:lastColumn="0" w:noHBand="0" w:noVBand="1"/>
      </w:tblPr>
      <w:tblGrid>
        <w:gridCol w:w="2736"/>
      </w:tblGrid>
      <w:tr w:rsidR="007A13F6" w:rsidRPr="006F7F08" w14:paraId="579B044A" w14:textId="77777777" w:rsidTr="004423F3">
        <w:trPr>
          <w:trHeight w:val="432"/>
          <w:jc w:val="center"/>
        </w:trPr>
        <w:tc>
          <w:tcPr>
            <w:tcW w:w="2736" w:type="dxa"/>
            <w:shd w:val="clear" w:color="auto" w:fill="913F2C"/>
            <w:vAlign w:val="center"/>
          </w:tcPr>
          <w:p w14:paraId="1286C75D" w14:textId="77777777" w:rsidR="007A13F6" w:rsidRPr="006F7F08" w:rsidRDefault="007A13F6" w:rsidP="003D42E5">
            <w:pPr>
              <w:rPr>
                <w:b/>
                <w:bCs/>
              </w:rPr>
            </w:pPr>
            <w:r w:rsidRPr="006F7F08">
              <w:rPr>
                <w:b/>
                <w:bCs/>
                <w:color w:val="FFFFFF" w:themeColor="background1"/>
              </w:rPr>
              <w:t>Certificate</w:t>
            </w:r>
          </w:p>
        </w:tc>
      </w:tr>
      <w:tr w:rsidR="004423F3" w14:paraId="22CBBF78" w14:textId="77777777" w:rsidTr="004423F3">
        <w:trPr>
          <w:trHeight w:val="269"/>
          <w:jc w:val="center"/>
        </w:trPr>
        <w:tc>
          <w:tcPr>
            <w:tcW w:w="2736" w:type="dxa"/>
            <w:tcMar>
              <w:top w:w="72" w:type="dxa"/>
              <w:left w:w="115" w:type="dxa"/>
              <w:right w:w="115" w:type="dxa"/>
            </w:tcMar>
          </w:tcPr>
          <w:p w14:paraId="563477DB" w14:textId="77777777" w:rsidR="004423F3" w:rsidRPr="00C76D86" w:rsidRDefault="004423F3" w:rsidP="004423F3">
            <w:pPr>
              <w:pStyle w:val="Body"/>
            </w:pPr>
            <w:r w:rsidRPr="00C76D86">
              <w:t>Use this space to identify certificates available within this program that stack toward a degree. Be concise, but list as much detail as possible about the certificate earned, program duration, potential employment opportunities, and industry certifications students are prepared to earn, as applicable.</w:t>
            </w:r>
          </w:p>
          <w:p w14:paraId="35E6F7A2" w14:textId="77777777" w:rsidR="004423F3" w:rsidRPr="00721B9A" w:rsidRDefault="004423F3" w:rsidP="004423F3">
            <w:pPr>
              <w:pStyle w:val="Body"/>
              <w:rPr>
                <w:i/>
                <w:iCs/>
              </w:rPr>
            </w:pPr>
            <w:r w:rsidRPr="00721B9A">
              <w:rPr>
                <w:i/>
                <w:iCs/>
              </w:rPr>
              <w:t>For each, list:</w:t>
            </w:r>
          </w:p>
          <w:p w14:paraId="78B6CAFA" w14:textId="77777777" w:rsidR="004423F3" w:rsidRPr="00C76D86" w:rsidRDefault="004423F3" w:rsidP="004423F3">
            <w:pPr>
              <w:pStyle w:val="Bullet"/>
            </w:pPr>
            <w:r w:rsidRPr="00C76D86">
              <w:t>Name of certificate</w:t>
            </w:r>
          </w:p>
          <w:p w14:paraId="1795E3D1" w14:textId="77777777" w:rsidR="004423F3" w:rsidRPr="00C76D86" w:rsidRDefault="004423F3" w:rsidP="004423F3">
            <w:pPr>
              <w:pStyle w:val="Bullet"/>
            </w:pPr>
            <w:r w:rsidRPr="00C76D86">
              <w:t># of college credits</w:t>
            </w:r>
          </w:p>
          <w:p w14:paraId="6C517A4D" w14:textId="77777777" w:rsidR="004423F3" w:rsidRPr="00C76D86" w:rsidRDefault="004423F3" w:rsidP="004423F3">
            <w:pPr>
              <w:pStyle w:val="Bullet"/>
            </w:pPr>
            <w:r w:rsidRPr="00C76D86">
              <w:t>Potential job and median income</w:t>
            </w:r>
          </w:p>
          <w:p w14:paraId="6CB2CF68" w14:textId="38206F7F" w:rsidR="002E67A6" w:rsidRPr="00D63788" w:rsidRDefault="004423F3" w:rsidP="002E67A6">
            <w:pPr>
              <w:pStyle w:val="Bullet"/>
            </w:pPr>
            <w:r w:rsidRPr="00C76D86">
              <w:t>Industry certification</w:t>
            </w:r>
          </w:p>
        </w:tc>
      </w:tr>
    </w:tbl>
    <w:p w14:paraId="175883B7" w14:textId="77777777" w:rsidR="007A13F6" w:rsidRDefault="007A13F6" w:rsidP="007A13F6"/>
    <w:p w14:paraId="39C1C917" w14:textId="77777777" w:rsidR="007A13F6" w:rsidRPr="006A440A" w:rsidRDefault="007A13F6" w:rsidP="007A13F6">
      <w:pPr>
        <w:rPr>
          <w:sz w:val="16"/>
          <w:szCs w:val="16"/>
        </w:rPr>
      </w:pPr>
      <w:r>
        <w:br w:type="column"/>
      </w:r>
    </w:p>
    <w:tbl>
      <w:tblPr>
        <w:tblStyle w:val="TableGrid"/>
        <w:tblW w:w="2736" w:type="dxa"/>
        <w:jc w:val="center"/>
        <w:tblLayout w:type="fixed"/>
        <w:tblCellMar>
          <w:top w:w="72" w:type="dxa"/>
          <w:left w:w="72" w:type="dxa"/>
          <w:bottom w:w="72" w:type="dxa"/>
          <w:right w:w="72" w:type="dxa"/>
        </w:tblCellMar>
        <w:tblLook w:val="04A0" w:firstRow="1" w:lastRow="0" w:firstColumn="1" w:lastColumn="0" w:noHBand="0" w:noVBand="1"/>
      </w:tblPr>
      <w:tblGrid>
        <w:gridCol w:w="2736"/>
      </w:tblGrid>
      <w:tr w:rsidR="007A13F6" w:rsidRPr="006F7F08" w14:paraId="3B5B2DC7" w14:textId="77777777" w:rsidTr="004423F3">
        <w:trPr>
          <w:trHeight w:val="432"/>
          <w:jc w:val="center"/>
        </w:trPr>
        <w:tc>
          <w:tcPr>
            <w:tcW w:w="2736" w:type="dxa"/>
            <w:shd w:val="clear" w:color="auto" w:fill="5B3A7A"/>
            <w:vAlign w:val="center"/>
          </w:tcPr>
          <w:p w14:paraId="5A4C4761" w14:textId="77777777" w:rsidR="007A13F6" w:rsidRPr="006F7F08" w:rsidRDefault="007A13F6" w:rsidP="003D42E5">
            <w:pPr>
              <w:spacing w:line="216" w:lineRule="auto"/>
              <w:rPr>
                <w:b/>
                <w:bCs/>
              </w:rPr>
            </w:pPr>
            <w:r w:rsidRPr="006F7F08">
              <w:rPr>
                <w:b/>
                <w:bCs/>
                <w:color w:val="FFFFFF" w:themeColor="background1"/>
              </w:rPr>
              <w:t>Additional Certificate and/or Diploma</w:t>
            </w:r>
          </w:p>
        </w:tc>
      </w:tr>
      <w:tr w:rsidR="004423F3" w14:paraId="0452776E" w14:textId="77777777" w:rsidTr="004423F3">
        <w:trPr>
          <w:trHeight w:val="269"/>
          <w:jc w:val="center"/>
        </w:trPr>
        <w:tc>
          <w:tcPr>
            <w:tcW w:w="2736" w:type="dxa"/>
            <w:tcMar>
              <w:top w:w="72" w:type="dxa"/>
              <w:left w:w="115" w:type="dxa"/>
              <w:right w:w="115" w:type="dxa"/>
            </w:tcMar>
          </w:tcPr>
          <w:p w14:paraId="6B029BEE" w14:textId="77777777" w:rsidR="004423F3" w:rsidRPr="00C76D86" w:rsidRDefault="004423F3" w:rsidP="004423F3">
            <w:pPr>
              <w:pStyle w:val="Body"/>
            </w:pPr>
            <w:r w:rsidRPr="00C76D86">
              <w:t>Use this space to identify additional certificates and/or a diploma that stacks toward a degree. Be concise, but list as much detail as possible about the certificate earned, program duration, potential employment opportunities, and industry certifications students are prepared to earn, as applicable.</w:t>
            </w:r>
          </w:p>
          <w:p w14:paraId="5E24F923" w14:textId="77777777" w:rsidR="004423F3" w:rsidRPr="00721B9A" w:rsidRDefault="004423F3" w:rsidP="004423F3">
            <w:pPr>
              <w:pStyle w:val="Body"/>
              <w:rPr>
                <w:i/>
                <w:iCs/>
              </w:rPr>
            </w:pPr>
            <w:r w:rsidRPr="00721B9A">
              <w:rPr>
                <w:i/>
                <w:iCs/>
              </w:rPr>
              <w:t>For each, list:</w:t>
            </w:r>
          </w:p>
          <w:p w14:paraId="4B76A156" w14:textId="77777777" w:rsidR="004423F3" w:rsidRPr="00C76D86" w:rsidRDefault="004423F3" w:rsidP="004423F3">
            <w:pPr>
              <w:pStyle w:val="Bullet"/>
            </w:pPr>
            <w:r w:rsidRPr="00C76D86">
              <w:t>Name of certificate/diploma</w:t>
            </w:r>
          </w:p>
          <w:p w14:paraId="2118301E" w14:textId="77777777" w:rsidR="004423F3" w:rsidRPr="00C76D86" w:rsidRDefault="004423F3" w:rsidP="004423F3">
            <w:pPr>
              <w:pStyle w:val="Bullet"/>
            </w:pPr>
            <w:r w:rsidRPr="00C76D86">
              <w:t># of college credits</w:t>
            </w:r>
          </w:p>
          <w:p w14:paraId="37FABA80" w14:textId="77777777" w:rsidR="004423F3" w:rsidRPr="00C76D86" w:rsidRDefault="004423F3" w:rsidP="004423F3">
            <w:pPr>
              <w:pStyle w:val="Bullet"/>
            </w:pPr>
            <w:r w:rsidRPr="00C76D86">
              <w:t>Potential job and median income</w:t>
            </w:r>
          </w:p>
          <w:p w14:paraId="68E06A14" w14:textId="28D1A4E8" w:rsidR="004423F3" w:rsidRPr="00D63788" w:rsidRDefault="004423F3" w:rsidP="004423F3">
            <w:pPr>
              <w:pStyle w:val="Bullet"/>
            </w:pPr>
            <w:r w:rsidRPr="00C76D86">
              <w:t>Industry certification</w:t>
            </w:r>
          </w:p>
        </w:tc>
      </w:tr>
    </w:tbl>
    <w:p w14:paraId="6BF530E8" w14:textId="77777777" w:rsidR="007A13F6" w:rsidRDefault="007A13F6" w:rsidP="007A13F6"/>
    <w:p w14:paraId="3862219A" w14:textId="77777777" w:rsidR="007A13F6" w:rsidRPr="006A440A" w:rsidRDefault="007A13F6" w:rsidP="007A13F6">
      <w:pPr>
        <w:rPr>
          <w:sz w:val="16"/>
          <w:szCs w:val="16"/>
        </w:rPr>
      </w:pPr>
      <w:r>
        <w:br w:type="column"/>
      </w:r>
    </w:p>
    <w:tbl>
      <w:tblPr>
        <w:tblStyle w:val="TableGrid"/>
        <w:tblW w:w="2736" w:type="dxa"/>
        <w:jc w:val="center"/>
        <w:tblLayout w:type="fixed"/>
        <w:tblCellMar>
          <w:top w:w="72" w:type="dxa"/>
          <w:left w:w="72" w:type="dxa"/>
          <w:bottom w:w="72" w:type="dxa"/>
          <w:right w:w="72" w:type="dxa"/>
        </w:tblCellMar>
        <w:tblLook w:val="04A0" w:firstRow="1" w:lastRow="0" w:firstColumn="1" w:lastColumn="0" w:noHBand="0" w:noVBand="1"/>
      </w:tblPr>
      <w:tblGrid>
        <w:gridCol w:w="2736"/>
      </w:tblGrid>
      <w:tr w:rsidR="007A13F6" w:rsidRPr="006F7F08" w14:paraId="22E5F1A9" w14:textId="77777777" w:rsidTr="00950D82">
        <w:trPr>
          <w:cantSplit/>
          <w:trHeight w:val="432"/>
          <w:jc w:val="center"/>
        </w:trPr>
        <w:tc>
          <w:tcPr>
            <w:tcW w:w="2736" w:type="dxa"/>
            <w:shd w:val="clear" w:color="auto" w:fill="6B4B25"/>
            <w:vAlign w:val="center"/>
          </w:tcPr>
          <w:p w14:paraId="27AFEB63" w14:textId="2234F44B" w:rsidR="007A13F6" w:rsidRPr="006F7F08" w:rsidRDefault="007A13F6" w:rsidP="003D42E5">
            <w:pPr>
              <w:rPr>
                <w:b/>
                <w:bCs/>
              </w:rPr>
            </w:pPr>
            <w:r w:rsidRPr="006F7F08">
              <w:rPr>
                <w:b/>
                <w:bCs/>
                <w:color w:val="FFFFFF" w:themeColor="background1"/>
              </w:rPr>
              <w:t>Associate Degree</w:t>
            </w:r>
          </w:p>
        </w:tc>
      </w:tr>
      <w:tr w:rsidR="00950D82" w14:paraId="53E4EDD9" w14:textId="77777777" w:rsidTr="00950D82">
        <w:trPr>
          <w:cantSplit/>
          <w:trHeight w:val="269"/>
          <w:jc w:val="center"/>
        </w:trPr>
        <w:tc>
          <w:tcPr>
            <w:tcW w:w="2736" w:type="dxa"/>
            <w:tcMar>
              <w:top w:w="72" w:type="dxa"/>
              <w:left w:w="115" w:type="dxa"/>
              <w:right w:w="115" w:type="dxa"/>
            </w:tcMar>
          </w:tcPr>
          <w:p w14:paraId="4F07495C" w14:textId="77777777" w:rsidR="00950D82" w:rsidRPr="00C76D86" w:rsidRDefault="00950D82" w:rsidP="00950D82">
            <w:pPr>
              <w:pStyle w:val="Body"/>
            </w:pPr>
            <w:r w:rsidRPr="00C76D86">
              <w:t>Use this space to describe the remaining credits in the pathway sequence needed to earn an AS or AAS degree. Include program details, potential employment opportunities, and additional industry certifications, as applicable.</w:t>
            </w:r>
          </w:p>
          <w:p w14:paraId="659625DC" w14:textId="77777777" w:rsidR="00950D82" w:rsidRPr="00721B9A" w:rsidRDefault="00950D82" w:rsidP="00950D82">
            <w:pPr>
              <w:pStyle w:val="Body"/>
              <w:rPr>
                <w:i/>
                <w:iCs/>
              </w:rPr>
            </w:pPr>
            <w:r w:rsidRPr="00721B9A">
              <w:rPr>
                <w:i/>
                <w:iCs/>
              </w:rPr>
              <w:t>For the degree, list:</w:t>
            </w:r>
          </w:p>
          <w:p w14:paraId="4C376826" w14:textId="77777777" w:rsidR="00950D82" w:rsidRPr="00C76D86" w:rsidRDefault="00950D82" w:rsidP="00950D82">
            <w:pPr>
              <w:pStyle w:val="Bullet"/>
            </w:pPr>
            <w:r w:rsidRPr="00C76D86">
              <w:t># of college credits</w:t>
            </w:r>
          </w:p>
          <w:p w14:paraId="04A363FB" w14:textId="77777777" w:rsidR="00950D82" w:rsidRPr="00C76D86" w:rsidRDefault="00950D82" w:rsidP="00950D82">
            <w:pPr>
              <w:pStyle w:val="Bullet"/>
            </w:pPr>
            <w:r w:rsidRPr="00C76D86">
              <w:t>Potential job and median income</w:t>
            </w:r>
          </w:p>
          <w:p w14:paraId="4352A085" w14:textId="49B6C2D0" w:rsidR="002E67A6" w:rsidRPr="00D63788" w:rsidRDefault="00950D82" w:rsidP="002E67A6">
            <w:pPr>
              <w:pStyle w:val="Bullet"/>
            </w:pPr>
            <w:r w:rsidRPr="00C76D86">
              <w:t>Industry certification</w:t>
            </w:r>
          </w:p>
        </w:tc>
      </w:tr>
    </w:tbl>
    <w:p w14:paraId="35C74358" w14:textId="77777777" w:rsidR="007A13F6" w:rsidRDefault="007A13F6" w:rsidP="007A13F6"/>
    <w:p w14:paraId="386F5771" w14:textId="77777777" w:rsidR="007A13F6" w:rsidRPr="006A440A" w:rsidRDefault="007A13F6" w:rsidP="007A13F6">
      <w:pPr>
        <w:rPr>
          <w:sz w:val="16"/>
          <w:szCs w:val="16"/>
        </w:rPr>
      </w:pPr>
      <w:r>
        <w:br w:type="column"/>
      </w:r>
    </w:p>
    <w:tbl>
      <w:tblPr>
        <w:tblStyle w:val="TableGrid"/>
        <w:tblW w:w="2736" w:type="dxa"/>
        <w:jc w:val="center"/>
        <w:tblLayout w:type="fixed"/>
        <w:tblCellMar>
          <w:top w:w="72" w:type="dxa"/>
          <w:left w:w="72" w:type="dxa"/>
          <w:bottom w:w="72" w:type="dxa"/>
          <w:right w:w="72" w:type="dxa"/>
        </w:tblCellMar>
        <w:tblLook w:val="04A0" w:firstRow="1" w:lastRow="0" w:firstColumn="1" w:lastColumn="0" w:noHBand="0" w:noVBand="1"/>
      </w:tblPr>
      <w:tblGrid>
        <w:gridCol w:w="2736"/>
      </w:tblGrid>
      <w:tr w:rsidR="007A13F6" w:rsidRPr="006F7F08" w14:paraId="4CCFAE11" w14:textId="77777777" w:rsidTr="006A440A">
        <w:trPr>
          <w:trHeight w:val="432"/>
          <w:jc w:val="center"/>
        </w:trPr>
        <w:tc>
          <w:tcPr>
            <w:tcW w:w="2736" w:type="dxa"/>
            <w:shd w:val="clear" w:color="auto" w:fill="00633D"/>
            <w:vAlign w:val="center"/>
          </w:tcPr>
          <w:p w14:paraId="227A670A" w14:textId="7899B4E7" w:rsidR="002E67A6" w:rsidRPr="006F7F08" w:rsidRDefault="002E67A6" w:rsidP="003D42E5">
            <w:pPr>
              <w:rPr>
                <w:b/>
                <w:bCs/>
              </w:rPr>
            </w:pPr>
            <w:r w:rsidRPr="006F7F08">
              <w:rPr>
                <w:b/>
                <w:bCs/>
                <w:color w:val="FFFFFF" w:themeColor="background1"/>
                <w:sz w:val="23"/>
                <w:szCs w:val="23"/>
              </w:rPr>
              <w:t>Bachelor’s Degree</w:t>
            </w:r>
          </w:p>
        </w:tc>
      </w:tr>
      <w:tr w:rsidR="007A13F6" w14:paraId="300C7792" w14:textId="77777777" w:rsidTr="006A440A">
        <w:trPr>
          <w:jc w:val="center"/>
        </w:trPr>
        <w:tc>
          <w:tcPr>
            <w:tcW w:w="2736" w:type="dxa"/>
            <w:tcBorders>
              <w:bottom w:val="single" w:sz="4" w:space="0" w:color="auto"/>
            </w:tcBorders>
            <w:tcMar>
              <w:top w:w="72" w:type="dxa"/>
              <w:left w:w="115" w:type="dxa"/>
              <w:right w:w="115" w:type="dxa"/>
            </w:tcMar>
          </w:tcPr>
          <w:p w14:paraId="500CCA09" w14:textId="77777777" w:rsidR="002E67A6" w:rsidRDefault="002E67A6" w:rsidP="003D42E5">
            <w:pPr>
              <w:pStyle w:val="Body"/>
            </w:pPr>
            <w:r w:rsidRPr="00C76D86">
              <w:t>Information about any articulated baccalaureate degree options available to program graduates. List universities with current agreements and # of credits that can be transferred.</w:t>
            </w:r>
          </w:p>
          <w:p w14:paraId="5655AE4C" w14:textId="10334CFA" w:rsidR="007A13F6" w:rsidRPr="00721B9A" w:rsidRDefault="007A13F6" w:rsidP="003D42E5">
            <w:pPr>
              <w:pStyle w:val="Body"/>
            </w:pPr>
          </w:p>
        </w:tc>
      </w:tr>
    </w:tbl>
    <w:p w14:paraId="5C12A65D" w14:textId="77777777" w:rsidR="006A440A" w:rsidRDefault="006A440A"/>
    <w:tbl>
      <w:tblPr>
        <w:tblStyle w:val="TableGrid"/>
        <w:tblW w:w="2736" w:type="dxa"/>
        <w:jc w:val="center"/>
        <w:tblLayout w:type="fixed"/>
        <w:tblCellMar>
          <w:top w:w="72" w:type="dxa"/>
          <w:left w:w="72" w:type="dxa"/>
          <w:bottom w:w="72" w:type="dxa"/>
          <w:right w:w="72" w:type="dxa"/>
        </w:tblCellMar>
        <w:tblLook w:val="04A0" w:firstRow="1" w:lastRow="0" w:firstColumn="1" w:lastColumn="0" w:noHBand="0" w:noVBand="1"/>
      </w:tblPr>
      <w:tblGrid>
        <w:gridCol w:w="2736"/>
      </w:tblGrid>
      <w:tr w:rsidR="007A13F6" w14:paraId="396019E1" w14:textId="77777777" w:rsidTr="006A440A">
        <w:trPr>
          <w:trHeight w:val="432"/>
          <w:jc w:val="center"/>
        </w:trPr>
        <w:tc>
          <w:tcPr>
            <w:tcW w:w="2736" w:type="dxa"/>
            <w:shd w:val="clear" w:color="auto" w:fill="005C87"/>
            <w:vAlign w:val="center"/>
          </w:tcPr>
          <w:p w14:paraId="41CB9000" w14:textId="48B0B22C" w:rsidR="007A13F6" w:rsidRPr="002E67A6" w:rsidRDefault="00073B56" w:rsidP="003D42E5">
            <w:pPr>
              <w:rPr>
                <w:b/>
                <w:bCs/>
                <w:color w:val="FFFFFF" w:themeColor="background1"/>
              </w:rPr>
            </w:pPr>
            <w:proofErr w:type="spellStart"/>
            <w:r>
              <w:rPr>
                <w:b/>
                <w:bCs/>
                <w:color w:val="FFFFFF" w:themeColor="background1"/>
              </w:rPr>
              <w:t>Addl</w:t>
            </w:r>
            <w:proofErr w:type="spellEnd"/>
            <w:r>
              <w:rPr>
                <w:b/>
                <w:bCs/>
                <w:color w:val="FFFFFF" w:themeColor="background1"/>
              </w:rPr>
              <w:t xml:space="preserve"> </w:t>
            </w:r>
            <w:r w:rsidR="002E67A6" w:rsidRPr="006F7F08">
              <w:rPr>
                <w:b/>
                <w:bCs/>
                <w:color w:val="FFFFFF" w:themeColor="background1"/>
              </w:rPr>
              <w:t>Career</w:t>
            </w:r>
            <w:r>
              <w:rPr>
                <w:b/>
                <w:bCs/>
                <w:color w:val="FFFFFF" w:themeColor="background1"/>
              </w:rPr>
              <w:t xml:space="preserve"> Info </w:t>
            </w:r>
          </w:p>
        </w:tc>
      </w:tr>
      <w:tr w:rsidR="007A13F6" w14:paraId="0B0C06FA" w14:textId="77777777" w:rsidTr="006A440A">
        <w:trPr>
          <w:jc w:val="center"/>
        </w:trPr>
        <w:tc>
          <w:tcPr>
            <w:tcW w:w="2736" w:type="dxa"/>
          </w:tcPr>
          <w:p w14:paraId="36CDAA53" w14:textId="792FAF25" w:rsidR="007A13F6" w:rsidRPr="00721B9A" w:rsidRDefault="00073B56" w:rsidP="003D42E5">
            <w:pPr>
              <w:pStyle w:val="Body"/>
            </w:pPr>
            <w:r>
              <w:t xml:space="preserve">Use for </w:t>
            </w:r>
            <w:r w:rsidR="002E67A6" w:rsidRPr="00C76D86">
              <w:t>additional details about career opportunities aligned to the pathway</w:t>
            </w:r>
            <w:r>
              <w:t xml:space="preserve"> or create a legend of </w:t>
            </w:r>
            <w:r>
              <w:t>industry certification</w:t>
            </w:r>
            <w:r>
              <w:t xml:space="preserve"> acronyms, such as AWS=American Welding Society.</w:t>
            </w:r>
          </w:p>
        </w:tc>
      </w:tr>
    </w:tbl>
    <w:p w14:paraId="6774499C" w14:textId="77777777" w:rsidR="007A13F6" w:rsidRDefault="007A13F6" w:rsidP="007A13F6"/>
    <w:p w14:paraId="792884C0" w14:textId="77777777" w:rsidR="00395FFE" w:rsidRDefault="00395FFE">
      <w:pPr>
        <w:sectPr w:rsidR="00395FFE" w:rsidSect="00F57942">
          <w:headerReference w:type="default" r:id="rId12"/>
          <w:type w:val="continuous"/>
          <w:pgSz w:w="15840" w:h="12240" w:orient="landscape" w:code="1"/>
          <w:pgMar w:top="432" w:right="576" w:bottom="576" w:left="576" w:header="432" w:footer="432" w:gutter="0"/>
          <w:cols w:num="5" w:space="288"/>
          <w:docGrid w:linePitch="360"/>
        </w:sectPr>
      </w:pPr>
    </w:p>
    <w:p w14:paraId="6DA6B962" w14:textId="5FEBEE79" w:rsidR="00351F25" w:rsidRDefault="00351F25"/>
    <w:tbl>
      <w:tblPr>
        <w:tblStyle w:val="TableGrid"/>
        <w:tblW w:w="0" w:type="auto"/>
        <w:jc w:val="center"/>
        <w:tblLayout w:type="fixed"/>
        <w:tblCellMar>
          <w:top w:w="72" w:type="dxa"/>
          <w:left w:w="72" w:type="dxa"/>
          <w:bottom w:w="72" w:type="dxa"/>
          <w:right w:w="72" w:type="dxa"/>
        </w:tblCellMar>
        <w:tblLook w:val="04A0" w:firstRow="1" w:lastRow="0" w:firstColumn="1" w:lastColumn="0" w:noHBand="0" w:noVBand="1"/>
      </w:tblPr>
      <w:tblGrid>
        <w:gridCol w:w="4608"/>
      </w:tblGrid>
      <w:tr w:rsidR="00351F25" w:rsidRPr="001E1B5A" w14:paraId="27200AED" w14:textId="77777777" w:rsidTr="001C1FE9">
        <w:trPr>
          <w:jc w:val="center"/>
        </w:trPr>
        <w:tc>
          <w:tcPr>
            <w:tcW w:w="4608" w:type="dxa"/>
            <w:tcBorders>
              <w:top w:val="nil"/>
              <w:left w:val="nil"/>
              <w:right w:val="nil"/>
            </w:tcBorders>
          </w:tcPr>
          <w:p w14:paraId="0BF3E836" w14:textId="77777777" w:rsidR="00351F25" w:rsidRPr="001E1B5A" w:rsidRDefault="00351F25" w:rsidP="001376DC">
            <w:pPr>
              <w:keepNext/>
              <w:spacing w:line="288" w:lineRule="auto"/>
              <w:rPr>
                <w:rFonts w:cstheme="minorHAnsi"/>
                <w:b/>
                <w:bCs/>
                <w:sz w:val="26"/>
                <w:szCs w:val="26"/>
              </w:rPr>
            </w:pPr>
            <w:r w:rsidRPr="001E1B5A">
              <w:rPr>
                <w:rFonts w:cstheme="minorHAnsi"/>
                <w:b/>
                <w:bCs/>
                <w:sz w:val="26"/>
                <w:szCs w:val="26"/>
              </w:rPr>
              <w:t>Have Questions or Need Assistance?</w:t>
            </w:r>
          </w:p>
        </w:tc>
      </w:tr>
      <w:tr w:rsidR="00351F25" w14:paraId="7F092CA2" w14:textId="77777777" w:rsidTr="001C1FE9">
        <w:trPr>
          <w:cantSplit/>
          <w:jc w:val="center"/>
        </w:trPr>
        <w:tc>
          <w:tcPr>
            <w:tcW w:w="4608" w:type="dxa"/>
          </w:tcPr>
          <w:p w14:paraId="6D9DE0FD" w14:textId="77777777" w:rsidR="00351F25" w:rsidRDefault="00351F25" w:rsidP="001C1FE9">
            <w:pPr>
              <w:pStyle w:val="Body"/>
            </w:pPr>
            <w:r>
              <w:t>Provide contact information and office locations for advisors or counselors who can assist potential students.</w:t>
            </w:r>
          </w:p>
          <w:p w14:paraId="4A592F97" w14:textId="77777777" w:rsidR="002E67A6" w:rsidRDefault="002E67A6" w:rsidP="001C1FE9">
            <w:pPr>
              <w:pStyle w:val="Body"/>
            </w:pPr>
          </w:p>
          <w:p w14:paraId="041654E2" w14:textId="77777777" w:rsidR="002E67A6" w:rsidRDefault="002E67A6" w:rsidP="001C1FE9">
            <w:pPr>
              <w:pStyle w:val="Body"/>
            </w:pPr>
          </w:p>
          <w:p w14:paraId="41D203EE" w14:textId="77777777" w:rsidR="002E67A6" w:rsidRDefault="002E67A6" w:rsidP="001C1FE9">
            <w:pPr>
              <w:pStyle w:val="Body"/>
            </w:pPr>
          </w:p>
          <w:p w14:paraId="134FFF7D" w14:textId="67C3138D" w:rsidR="002E67A6" w:rsidRPr="00AC29A2" w:rsidRDefault="002E67A6" w:rsidP="001C1FE9">
            <w:pPr>
              <w:pStyle w:val="Body"/>
              <w:rPr>
                <w:rFonts w:ascii="Myriad Pro" w:hAnsi="Myriad Pro" w:cs="Myriad Pro"/>
              </w:rPr>
            </w:pPr>
          </w:p>
        </w:tc>
      </w:tr>
    </w:tbl>
    <w:p w14:paraId="1E0234F8" w14:textId="7EEC522D" w:rsidR="00351F25" w:rsidRDefault="00351F25" w:rsidP="00351F25"/>
    <w:p w14:paraId="5044EAB0" w14:textId="77777777" w:rsidR="00351F25" w:rsidRDefault="00351F25" w:rsidP="00351F25">
      <w:r>
        <w:br w:type="column"/>
      </w:r>
    </w:p>
    <w:tbl>
      <w:tblPr>
        <w:tblStyle w:val="TableGrid"/>
        <w:tblW w:w="0" w:type="auto"/>
        <w:jc w:val="center"/>
        <w:tblLayout w:type="fixed"/>
        <w:tblCellMar>
          <w:top w:w="72" w:type="dxa"/>
          <w:left w:w="72" w:type="dxa"/>
          <w:bottom w:w="72" w:type="dxa"/>
          <w:right w:w="72" w:type="dxa"/>
        </w:tblCellMar>
        <w:tblLook w:val="04A0" w:firstRow="1" w:lastRow="0" w:firstColumn="1" w:lastColumn="0" w:noHBand="0" w:noVBand="1"/>
      </w:tblPr>
      <w:tblGrid>
        <w:gridCol w:w="4608"/>
      </w:tblGrid>
      <w:tr w:rsidR="00351F25" w:rsidRPr="001E1B5A" w14:paraId="62DBA54A" w14:textId="77777777" w:rsidTr="001C1FE9">
        <w:trPr>
          <w:jc w:val="center"/>
        </w:trPr>
        <w:tc>
          <w:tcPr>
            <w:tcW w:w="4608" w:type="dxa"/>
            <w:tcBorders>
              <w:top w:val="nil"/>
              <w:left w:val="nil"/>
              <w:right w:val="nil"/>
            </w:tcBorders>
          </w:tcPr>
          <w:p w14:paraId="55B6DA25" w14:textId="77777777" w:rsidR="00351F25" w:rsidRPr="001E1B5A" w:rsidRDefault="00351F25" w:rsidP="001C1FE9">
            <w:pPr>
              <w:pStyle w:val="BasicParagraph"/>
              <w:suppressAutoHyphens/>
              <w:rPr>
                <w:rFonts w:asciiTheme="minorHAnsi" w:hAnsiTheme="minorHAnsi" w:cstheme="minorHAnsi"/>
                <w:b/>
                <w:bCs/>
                <w:sz w:val="26"/>
                <w:szCs w:val="26"/>
              </w:rPr>
            </w:pPr>
            <w:r w:rsidRPr="001E1B5A">
              <w:rPr>
                <w:rFonts w:asciiTheme="minorHAnsi" w:hAnsiTheme="minorHAnsi" w:cstheme="minorHAnsi"/>
                <w:b/>
                <w:bCs/>
                <w:sz w:val="26"/>
                <w:szCs w:val="26"/>
              </w:rPr>
              <w:t>Credit for Prior Learning</w:t>
            </w:r>
          </w:p>
        </w:tc>
      </w:tr>
      <w:tr w:rsidR="00351F25" w14:paraId="6715D5F5" w14:textId="77777777" w:rsidTr="001C1FE9">
        <w:trPr>
          <w:cantSplit/>
          <w:jc w:val="center"/>
        </w:trPr>
        <w:tc>
          <w:tcPr>
            <w:tcW w:w="4608" w:type="dxa"/>
          </w:tcPr>
          <w:p w14:paraId="2CCF4837" w14:textId="77777777" w:rsidR="00351F25" w:rsidRDefault="00351F25" w:rsidP="001C1FE9">
            <w:pPr>
              <w:pStyle w:val="Body"/>
            </w:pPr>
            <w:r>
              <w:t>How can students obtain credit for prior learning, and who should they contact for more information? As applicable, identify potential cost savings and reduction in time to degree.</w:t>
            </w:r>
          </w:p>
          <w:p w14:paraId="7D4D64D4" w14:textId="77777777" w:rsidR="002E67A6" w:rsidRDefault="002E67A6" w:rsidP="001C1FE9">
            <w:pPr>
              <w:pStyle w:val="Body"/>
            </w:pPr>
          </w:p>
          <w:p w14:paraId="3CB3332F" w14:textId="77777777" w:rsidR="002E67A6" w:rsidRDefault="002E67A6" w:rsidP="001C1FE9">
            <w:pPr>
              <w:pStyle w:val="Body"/>
            </w:pPr>
          </w:p>
          <w:p w14:paraId="6490C4BA" w14:textId="77777777" w:rsidR="002E67A6" w:rsidRDefault="002E67A6" w:rsidP="001C1FE9">
            <w:pPr>
              <w:pStyle w:val="Body"/>
            </w:pPr>
          </w:p>
          <w:p w14:paraId="174E4039" w14:textId="77777777" w:rsidR="002E67A6" w:rsidRDefault="002E67A6" w:rsidP="001C1FE9">
            <w:pPr>
              <w:pStyle w:val="Body"/>
            </w:pPr>
          </w:p>
          <w:p w14:paraId="1F60FEA5" w14:textId="20D7F13C" w:rsidR="002E67A6" w:rsidRDefault="002E67A6" w:rsidP="001C1FE9">
            <w:pPr>
              <w:pStyle w:val="Body"/>
            </w:pPr>
          </w:p>
        </w:tc>
      </w:tr>
    </w:tbl>
    <w:p w14:paraId="4BBE05EC" w14:textId="52A76AFC" w:rsidR="00351F25" w:rsidRDefault="00351F25" w:rsidP="00351F25"/>
    <w:p w14:paraId="2E281481" w14:textId="77777777" w:rsidR="00351F25" w:rsidRDefault="00351F25" w:rsidP="00351F25">
      <w:r>
        <w:br w:type="column"/>
      </w:r>
    </w:p>
    <w:tbl>
      <w:tblPr>
        <w:tblStyle w:val="TableGrid"/>
        <w:tblW w:w="4608" w:type="dxa"/>
        <w:jc w:val="center"/>
        <w:tblLayout w:type="fixed"/>
        <w:tblCellMar>
          <w:top w:w="72" w:type="dxa"/>
          <w:left w:w="72" w:type="dxa"/>
          <w:bottom w:w="72" w:type="dxa"/>
          <w:right w:w="72" w:type="dxa"/>
        </w:tblCellMar>
        <w:tblLook w:val="04A0" w:firstRow="1" w:lastRow="0" w:firstColumn="1" w:lastColumn="0" w:noHBand="0" w:noVBand="1"/>
      </w:tblPr>
      <w:tblGrid>
        <w:gridCol w:w="4608"/>
      </w:tblGrid>
      <w:tr w:rsidR="00351F25" w:rsidRPr="001E1B5A" w14:paraId="2362C22B" w14:textId="77777777" w:rsidTr="001C1FE9">
        <w:trPr>
          <w:jc w:val="center"/>
        </w:trPr>
        <w:tc>
          <w:tcPr>
            <w:tcW w:w="4608" w:type="dxa"/>
            <w:tcBorders>
              <w:top w:val="nil"/>
              <w:left w:val="nil"/>
              <w:right w:val="nil"/>
            </w:tcBorders>
          </w:tcPr>
          <w:p w14:paraId="53F61A7B" w14:textId="77777777" w:rsidR="00351F25" w:rsidRPr="001E1B5A" w:rsidRDefault="00351F25" w:rsidP="001C1FE9">
            <w:pPr>
              <w:pStyle w:val="BasicParagraph"/>
              <w:suppressAutoHyphens/>
              <w:rPr>
                <w:rFonts w:asciiTheme="minorHAnsi" w:hAnsiTheme="minorHAnsi" w:cstheme="minorHAnsi"/>
                <w:b/>
                <w:bCs/>
                <w:sz w:val="26"/>
                <w:szCs w:val="26"/>
              </w:rPr>
            </w:pPr>
            <w:r w:rsidRPr="001E1B5A">
              <w:rPr>
                <w:rFonts w:asciiTheme="minorHAnsi" w:hAnsiTheme="minorHAnsi" w:cstheme="minorHAnsi"/>
                <w:b/>
                <w:bCs/>
                <w:sz w:val="26"/>
                <w:szCs w:val="26"/>
              </w:rPr>
              <w:t>Earn College Credit in High School</w:t>
            </w:r>
          </w:p>
        </w:tc>
      </w:tr>
      <w:tr w:rsidR="00351F25" w14:paraId="3A161EEF" w14:textId="77777777" w:rsidTr="001C1FE9">
        <w:trPr>
          <w:cantSplit/>
          <w:jc w:val="center"/>
        </w:trPr>
        <w:tc>
          <w:tcPr>
            <w:tcW w:w="4608" w:type="dxa"/>
          </w:tcPr>
          <w:p w14:paraId="25C7D205" w14:textId="77777777" w:rsidR="00351F25" w:rsidRDefault="00351F25" w:rsidP="001C1FE9">
            <w:pPr>
              <w:pStyle w:val="Body"/>
            </w:pPr>
            <w:r>
              <w:t>How can students obtain college credit while still in high school, and who should they contact for more information?</w:t>
            </w:r>
          </w:p>
          <w:p w14:paraId="4C9E908C" w14:textId="77777777" w:rsidR="002E67A6" w:rsidRDefault="002E67A6" w:rsidP="001C1FE9">
            <w:pPr>
              <w:pStyle w:val="Body"/>
            </w:pPr>
          </w:p>
          <w:p w14:paraId="1EBFAB2A" w14:textId="7DD0C18F" w:rsidR="002E67A6" w:rsidRDefault="002E67A6" w:rsidP="001C1FE9">
            <w:pPr>
              <w:pStyle w:val="Body"/>
            </w:pPr>
          </w:p>
        </w:tc>
      </w:tr>
    </w:tbl>
    <w:p w14:paraId="7DAD84E5" w14:textId="77777777" w:rsidR="00351F25" w:rsidRDefault="00351F25" w:rsidP="00351F25"/>
    <w:sectPr w:rsidR="00351F25" w:rsidSect="00D26C6A">
      <w:footerReference w:type="default" r:id="rId13"/>
      <w:pgSz w:w="15840" w:h="12240" w:orient="landscape" w:code="1"/>
      <w:pgMar w:top="432" w:right="576" w:bottom="576" w:left="576" w:header="432" w:footer="288" w:gutter="0"/>
      <w:cols w:num="3"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398CB" w14:textId="77777777" w:rsidR="00AC1B47" w:rsidRDefault="00AC1B47" w:rsidP="00AC1B47">
      <w:r>
        <w:separator/>
      </w:r>
    </w:p>
  </w:endnote>
  <w:endnote w:type="continuationSeparator" w:id="0">
    <w:p w14:paraId="383C65FB" w14:textId="77777777" w:rsidR="00AC1B47" w:rsidRDefault="00AC1B47" w:rsidP="00AC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0F7B" w14:textId="4D08EDA5" w:rsidR="00AC1B47" w:rsidRPr="006A440A" w:rsidRDefault="00AC1B47" w:rsidP="00AC1B47">
    <w:pPr>
      <w:spacing w:before="120"/>
      <w:jc w:val="center"/>
      <w:rPr>
        <w:sz w:val="14"/>
        <w:szCs w:val="14"/>
      </w:rPr>
    </w:pPr>
    <w:r w:rsidRPr="006A440A">
      <w:rPr>
        <w:sz w:val="14"/>
        <w:szCs w:val="14"/>
      </w:rPr>
      <w:t>This map has been adapted with permission from Gateway Technical College under a Creative Commons Attribution 4.0 International License</w:t>
    </w:r>
    <w:r w:rsidR="00301E55" w:rsidRPr="006A440A">
      <w:rPr>
        <w:sz w:val="14"/>
        <w:szCs w:val="1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9C22" w14:textId="77777777" w:rsidR="0074312F" w:rsidRPr="006A440A" w:rsidRDefault="0074312F" w:rsidP="0074312F">
    <w:pPr>
      <w:spacing w:before="120"/>
      <w:jc w:val="center"/>
      <w:rPr>
        <w:sz w:val="14"/>
        <w:szCs w:val="14"/>
      </w:rPr>
    </w:pPr>
    <w:r w:rsidRPr="006A440A">
      <w:rPr>
        <w:sz w:val="14"/>
        <w:szCs w:val="14"/>
      </w:rPr>
      <w:t>This map has been adapted with permission from Gateway Technical College under a Creative Commons Attribution 4.0 International License.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8005"/>
      <w:gridCol w:w="360"/>
      <w:gridCol w:w="6313"/>
    </w:tblGrid>
    <w:tr w:rsidR="00F57942" w:rsidRPr="00301E55" w14:paraId="0010D200" w14:textId="77777777" w:rsidTr="001C1FE9">
      <w:trPr>
        <w:trHeight w:val="432"/>
      </w:trPr>
      <w:tc>
        <w:tcPr>
          <w:tcW w:w="8005" w:type="dxa"/>
          <w:vAlign w:val="center"/>
        </w:tcPr>
        <w:p w14:paraId="08B357DB" w14:textId="77777777" w:rsidR="00F57942" w:rsidRPr="00301E55" w:rsidRDefault="00F57942" w:rsidP="00F57942">
          <w:r w:rsidRPr="00301E55">
            <w:t>College name</w:t>
          </w:r>
        </w:p>
      </w:tc>
      <w:tc>
        <w:tcPr>
          <w:tcW w:w="360" w:type="dxa"/>
          <w:tcBorders>
            <w:top w:val="nil"/>
            <w:bottom w:val="nil"/>
          </w:tcBorders>
          <w:vAlign w:val="center"/>
        </w:tcPr>
        <w:p w14:paraId="633E1458" w14:textId="77777777" w:rsidR="00F57942" w:rsidRPr="00301E55" w:rsidRDefault="00F57942" w:rsidP="00F57942"/>
      </w:tc>
      <w:tc>
        <w:tcPr>
          <w:tcW w:w="6313" w:type="dxa"/>
          <w:vAlign w:val="center"/>
        </w:tcPr>
        <w:p w14:paraId="5F9F5F1D" w14:textId="77777777" w:rsidR="00F57942" w:rsidRPr="00301E55" w:rsidRDefault="00F57942" w:rsidP="00F57942">
          <w:r w:rsidRPr="00301E55">
            <w:t>College website</w:t>
          </w:r>
        </w:p>
      </w:tc>
    </w:tr>
  </w:tbl>
  <w:p w14:paraId="700EF3FE" w14:textId="77777777" w:rsidR="00F57942" w:rsidRPr="006A440A" w:rsidRDefault="00F57942" w:rsidP="00AC1B47">
    <w:pPr>
      <w:spacing w:before="120"/>
      <w:jc w:val="center"/>
      <w:rPr>
        <w:sz w:val="14"/>
        <w:szCs w:val="14"/>
      </w:rPr>
    </w:pPr>
    <w:r w:rsidRPr="006A440A">
      <w:rPr>
        <w:sz w:val="14"/>
        <w:szCs w:val="14"/>
      </w:rPr>
      <w:t>This map has been adapted with permission from Gateway Technical College under a Creative Commons Attribution 4.0 International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1F52B" w14:textId="77777777" w:rsidR="00AC1B47" w:rsidRDefault="00AC1B47" w:rsidP="00AC1B47">
      <w:r>
        <w:separator/>
      </w:r>
    </w:p>
  </w:footnote>
  <w:footnote w:type="continuationSeparator" w:id="0">
    <w:p w14:paraId="181426CB" w14:textId="77777777" w:rsidR="00AC1B47" w:rsidRDefault="00AC1B47" w:rsidP="00AC1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8370"/>
      <w:gridCol w:w="6308"/>
    </w:tblGrid>
    <w:tr w:rsidR="00301E55" w:rsidRPr="00301E55" w14:paraId="418C6B81" w14:textId="77777777" w:rsidTr="00301E55">
      <w:tc>
        <w:tcPr>
          <w:tcW w:w="8370" w:type="dxa"/>
          <w:tcBorders>
            <w:top w:val="nil"/>
            <w:left w:val="nil"/>
            <w:bottom w:val="nil"/>
          </w:tcBorders>
          <w:tcMar>
            <w:left w:w="0" w:type="dxa"/>
            <w:right w:w="115" w:type="dxa"/>
          </w:tcMar>
          <w:vAlign w:val="center"/>
        </w:tcPr>
        <w:p w14:paraId="66FE08B3" w14:textId="77777777" w:rsidR="00301E55" w:rsidRPr="00301E55" w:rsidRDefault="00301E55" w:rsidP="00301E55">
          <w:pPr>
            <w:rPr>
              <w:b/>
              <w:bCs/>
              <w:color w:val="005C87"/>
              <w:sz w:val="64"/>
              <w:szCs w:val="64"/>
            </w:rPr>
          </w:pPr>
          <w:r w:rsidRPr="00301E55">
            <w:rPr>
              <w:b/>
              <w:bCs/>
              <w:color w:val="005C87"/>
              <w:sz w:val="64"/>
              <w:szCs w:val="64"/>
            </w:rPr>
            <w:t>Career Pathway</w:t>
          </w:r>
        </w:p>
      </w:tc>
      <w:tc>
        <w:tcPr>
          <w:tcW w:w="6308" w:type="dxa"/>
          <w:vAlign w:val="center"/>
        </w:tcPr>
        <w:p w14:paraId="3AA0AFFE" w14:textId="77777777" w:rsidR="00301E55" w:rsidRPr="00301E55" w:rsidRDefault="00301E55" w:rsidP="00301E55">
          <w:pPr>
            <w:pStyle w:val="Body"/>
            <w:rPr>
              <w:sz w:val="26"/>
              <w:szCs w:val="26"/>
            </w:rPr>
          </w:pPr>
          <w:r w:rsidRPr="00301E55">
            <w:rPr>
              <w:sz w:val="26"/>
              <w:szCs w:val="26"/>
            </w:rPr>
            <w:t>Pathway (Example: Nursing)</w:t>
          </w:r>
        </w:p>
      </w:tc>
    </w:tr>
  </w:tbl>
  <w:p w14:paraId="29F0270E" w14:textId="77777777" w:rsidR="00301E55" w:rsidRDefault="00301E55" w:rsidP="00301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8370"/>
      <w:gridCol w:w="6308"/>
    </w:tblGrid>
    <w:tr w:rsidR="00351F25" w:rsidRPr="00301E55" w14:paraId="682F556E" w14:textId="77777777" w:rsidTr="001C1FE9">
      <w:tc>
        <w:tcPr>
          <w:tcW w:w="8370" w:type="dxa"/>
          <w:tcBorders>
            <w:top w:val="nil"/>
            <w:left w:val="nil"/>
            <w:bottom w:val="nil"/>
          </w:tcBorders>
          <w:tcMar>
            <w:left w:w="0" w:type="dxa"/>
            <w:right w:w="115" w:type="dxa"/>
          </w:tcMar>
          <w:vAlign w:val="center"/>
        </w:tcPr>
        <w:p w14:paraId="0399CF0C" w14:textId="77777777" w:rsidR="00351F25" w:rsidRPr="00301E55" w:rsidRDefault="00351F25" w:rsidP="00351F25">
          <w:pPr>
            <w:rPr>
              <w:b/>
              <w:bCs/>
              <w:color w:val="005C87"/>
              <w:sz w:val="64"/>
              <w:szCs w:val="64"/>
            </w:rPr>
          </w:pPr>
          <w:r w:rsidRPr="00301E55">
            <w:rPr>
              <w:b/>
              <w:bCs/>
              <w:color w:val="005C87"/>
              <w:sz w:val="64"/>
              <w:szCs w:val="64"/>
            </w:rPr>
            <w:t>Career Pathway</w:t>
          </w:r>
        </w:p>
      </w:tc>
      <w:tc>
        <w:tcPr>
          <w:tcW w:w="6308" w:type="dxa"/>
          <w:vAlign w:val="center"/>
        </w:tcPr>
        <w:p w14:paraId="3EA8AE31" w14:textId="77777777" w:rsidR="00351F25" w:rsidRPr="00301E55" w:rsidRDefault="00351F25" w:rsidP="00351F25">
          <w:pPr>
            <w:pStyle w:val="Body"/>
            <w:rPr>
              <w:sz w:val="26"/>
              <w:szCs w:val="26"/>
            </w:rPr>
          </w:pPr>
          <w:r w:rsidRPr="00301E55">
            <w:rPr>
              <w:sz w:val="26"/>
              <w:szCs w:val="26"/>
            </w:rPr>
            <w:t>Pathway (Example: Nursing)</w:t>
          </w:r>
        </w:p>
      </w:tc>
    </w:tr>
  </w:tbl>
  <w:p w14:paraId="7AED4FAC" w14:textId="77777777" w:rsidR="00351F25" w:rsidRDefault="00351F25" w:rsidP="00351F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8370"/>
      <w:gridCol w:w="6308"/>
    </w:tblGrid>
    <w:tr w:rsidR="00351F25" w:rsidRPr="00301E55" w14:paraId="5A5B6EDF" w14:textId="77777777" w:rsidTr="00301E55">
      <w:tc>
        <w:tcPr>
          <w:tcW w:w="8370" w:type="dxa"/>
          <w:tcBorders>
            <w:top w:val="nil"/>
            <w:left w:val="nil"/>
            <w:bottom w:val="nil"/>
          </w:tcBorders>
          <w:tcMar>
            <w:left w:w="0" w:type="dxa"/>
            <w:right w:w="115" w:type="dxa"/>
          </w:tcMar>
          <w:vAlign w:val="center"/>
        </w:tcPr>
        <w:p w14:paraId="0C8B5BC4" w14:textId="77777777" w:rsidR="00351F25" w:rsidRPr="00301E55" w:rsidRDefault="00351F25" w:rsidP="00301E55">
          <w:pPr>
            <w:rPr>
              <w:b/>
              <w:bCs/>
              <w:color w:val="005C87"/>
              <w:sz w:val="64"/>
              <w:szCs w:val="64"/>
            </w:rPr>
          </w:pPr>
          <w:r w:rsidRPr="00301E55">
            <w:rPr>
              <w:b/>
              <w:bCs/>
              <w:color w:val="005C87"/>
              <w:sz w:val="64"/>
              <w:szCs w:val="64"/>
            </w:rPr>
            <w:t>Career Pathway</w:t>
          </w:r>
        </w:p>
      </w:tc>
      <w:tc>
        <w:tcPr>
          <w:tcW w:w="6308" w:type="dxa"/>
          <w:vAlign w:val="center"/>
        </w:tcPr>
        <w:p w14:paraId="594C2CB1" w14:textId="77777777" w:rsidR="00351F25" w:rsidRPr="00301E55" w:rsidRDefault="00351F25" w:rsidP="00301E55">
          <w:pPr>
            <w:pStyle w:val="Body"/>
            <w:rPr>
              <w:sz w:val="26"/>
              <w:szCs w:val="26"/>
            </w:rPr>
          </w:pPr>
          <w:r w:rsidRPr="00301E55">
            <w:rPr>
              <w:sz w:val="26"/>
              <w:szCs w:val="26"/>
            </w:rPr>
            <w:t>Pathway (Example: Nursing)</w:t>
          </w:r>
        </w:p>
      </w:tc>
    </w:tr>
  </w:tbl>
  <w:p w14:paraId="00B9426C" w14:textId="77777777" w:rsidR="00351F25" w:rsidRDefault="00351F25" w:rsidP="00301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94886"/>
    <w:multiLevelType w:val="hybridMultilevel"/>
    <w:tmpl w:val="9D983B0C"/>
    <w:lvl w:ilvl="0" w:tplc="55E45C00">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29"/>
    <w:rsid w:val="00073B56"/>
    <w:rsid w:val="00083714"/>
    <w:rsid w:val="000E6ACD"/>
    <w:rsid w:val="000F4624"/>
    <w:rsid w:val="001376DC"/>
    <w:rsid w:val="00145511"/>
    <w:rsid w:val="001E1B5A"/>
    <w:rsid w:val="002E67A6"/>
    <w:rsid w:val="00301E55"/>
    <w:rsid w:val="00351F25"/>
    <w:rsid w:val="00395FFE"/>
    <w:rsid w:val="00431351"/>
    <w:rsid w:val="004423F3"/>
    <w:rsid w:val="00445B10"/>
    <w:rsid w:val="005208A5"/>
    <w:rsid w:val="00553CA9"/>
    <w:rsid w:val="00594BD0"/>
    <w:rsid w:val="00660932"/>
    <w:rsid w:val="006A3A29"/>
    <w:rsid w:val="006A440A"/>
    <w:rsid w:val="006A6092"/>
    <w:rsid w:val="006F7F08"/>
    <w:rsid w:val="00700ADD"/>
    <w:rsid w:val="00721B9A"/>
    <w:rsid w:val="0074312F"/>
    <w:rsid w:val="007A13F6"/>
    <w:rsid w:val="00835020"/>
    <w:rsid w:val="008F4866"/>
    <w:rsid w:val="00950D82"/>
    <w:rsid w:val="00976137"/>
    <w:rsid w:val="00A23DDC"/>
    <w:rsid w:val="00AC1B47"/>
    <w:rsid w:val="00AC29A2"/>
    <w:rsid w:val="00AD06A6"/>
    <w:rsid w:val="00B56D2F"/>
    <w:rsid w:val="00B7557D"/>
    <w:rsid w:val="00BB1899"/>
    <w:rsid w:val="00BD7A8C"/>
    <w:rsid w:val="00BF3D72"/>
    <w:rsid w:val="00C46325"/>
    <w:rsid w:val="00D26C6A"/>
    <w:rsid w:val="00D63788"/>
    <w:rsid w:val="00DC7252"/>
    <w:rsid w:val="00EC3949"/>
    <w:rsid w:val="00F5794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8E68DC"/>
  <w15:chartTrackingRefBased/>
  <w15:docId w15:val="{37FC9CA4-2FF6-4E97-8E4F-F30BE276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13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oltip">
    <w:name w:val="Tooltip"/>
    <w:basedOn w:val="Normal"/>
    <w:uiPriority w:val="99"/>
    <w:rsid w:val="00445B10"/>
    <w:pPr>
      <w:suppressAutoHyphens/>
      <w:autoSpaceDE w:val="0"/>
      <w:autoSpaceDN w:val="0"/>
      <w:adjustRightInd w:val="0"/>
      <w:spacing w:after="57" w:line="209" w:lineRule="atLeast"/>
      <w:textAlignment w:val="center"/>
    </w:pPr>
    <w:rPr>
      <w:rFonts w:ascii="Myriad Pro" w:hAnsi="Myriad Pro" w:cs="Myriad Pro"/>
      <w:color w:val="000000"/>
      <w:sz w:val="18"/>
      <w:szCs w:val="18"/>
    </w:rPr>
  </w:style>
  <w:style w:type="paragraph" w:customStyle="1" w:styleId="Tooltipb1">
    <w:name w:val="Tooltip b1"/>
    <w:basedOn w:val="Normal"/>
    <w:uiPriority w:val="99"/>
    <w:rsid w:val="00445B10"/>
    <w:pPr>
      <w:suppressAutoHyphens/>
      <w:autoSpaceDE w:val="0"/>
      <w:autoSpaceDN w:val="0"/>
      <w:adjustRightInd w:val="0"/>
      <w:spacing w:after="60" w:line="220" w:lineRule="atLeast"/>
      <w:ind w:left="240" w:hanging="180"/>
      <w:textAlignment w:val="center"/>
    </w:pPr>
    <w:rPr>
      <w:rFonts w:ascii="Myriad Pro" w:hAnsi="Myriad Pro" w:cs="Myriad Pro"/>
      <w:color w:val="000000"/>
      <w:sz w:val="19"/>
      <w:szCs w:val="19"/>
    </w:rPr>
  </w:style>
  <w:style w:type="paragraph" w:styleId="Header">
    <w:name w:val="header"/>
    <w:basedOn w:val="Normal"/>
    <w:link w:val="HeaderChar"/>
    <w:uiPriority w:val="99"/>
    <w:unhideWhenUsed/>
    <w:rsid w:val="00AC1B47"/>
    <w:pPr>
      <w:tabs>
        <w:tab w:val="center" w:pos="4680"/>
        <w:tab w:val="right" w:pos="9360"/>
      </w:tabs>
    </w:pPr>
  </w:style>
  <w:style w:type="character" w:customStyle="1" w:styleId="HeaderChar">
    <w:name w:val="Header Char"/>
    <w:basedOn w:val="DefaultParagraphFont"/>
    <w:link w:val="Header"/>
    <w:uiPriority w:val="99"/>
    <w:rsid w:val="00AC1B47"/>
  </w:style>
  <w:style w:type="paragraph" w:styleId="Footer">
    <w:name w:val="footer"/>
    <w:basedOn w:val="Normal"/>
    <w:link w:val="FooterChar"/>
    <w:uiPriority w:val="99"/>
    <w:unhideWhenUsed/>
    <w:rsid w:val="00AC1B47"/>
    <w:pPr>
      <w:tabs>
        <w:tab w:val="center" w:pos="4680"/>
        <w:tab w:val="right" w:pos="9360"/>
      </w:tabs>
    </w:pPr>
  </w:style>
  <w:style w:type="character" w:customStyle="1" w:styleId="FooterChar">
    <w:name w:val="Footer Char"/>
    <w:basedOn w:val="DefaultParagraphFont"/>
    <w:link w:val="Footer"/>
    <w:uiPriority w:val="99"/>
    <w:rsid w:val="00AC1B47"/>
  </w:style>
  <w:style w:type="paragraph" w:customStyle="1" w:styleId="Body">
    <w:name w:val="Body"/>
    <w:basedOn w:val="Tooltip"/>
    <w:qFormat/>
    <w:rsid w:val="00721B9A"/>
    <w:pPr>
      <w:spacing w:after="60" w:line="240" w:lineRule="auto"/>
    </w:pPr>
    <w:rPr>
      <w:rFonts w:asciiTheme="minorHAnsi" w:hAnsiTheme="minorHAnsi" w:cstheme="minorHAnsi"/>
    </w:rPr>
  </w:style>
  <w:style w:type="paragraph" w:customStyle="1" w:styleId="Bullet">
    <w:name w:val="Bullet"/>
    <w:basedOn w:val="Body"/>
    <w:qFormat/>
    <w:rsid w:val="004423F3"/>
    <w:pPr>
      <w:numPr>
        <w:numId w:val="1"/>
      </w:numPr>
      <w:ind w:left="504"/>
    </w:pPr>
  </w:style>
  <w:style w:type="paragraph" w:customStyle="1" w:styleId="BasicParagraph">
    <w:name w:val="[Basic Paragraph]"/>
    <w:basedOn w:val="Normal"/>
    <w:uiPriority w:val="99"/>
    <w:rsid w:val="00AC29A2"/>
    <w:pPr>
      <w:autoSpaceDE w:val="0"/>
      <w:autoSpaceDN w:val="0"/>
      <w:adjustRightInd w:val="0"/>
      <w:spacing w:line="288" w:lineRule="auto"/>
      <w:textAlignment w:val="center"/>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Whitney</dc:creator>
  <cp:keywords/>
  <dc:description/>
  <cp:lastModifiedBy>Hope Cotner</cp:lastModifiedBy>
  <cp:revision>2</cp:revision>
  <cp:lastPrinted>2021-04-28T20:48:00Z</cp:lastPrinted>
  <dcterms:created xsi:type="dcterms:W3CDTF">2021-04-30T16:43:00Z</dcterms:created>
  <dcterms:modified xsi:type="dcterms:W3CDTF">2021-04-30T16:43:00Z</dcterms:modified>
</cp:coreProperties>
</file>